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D87" w:rsidRDefault="00964D87" w:rsidP="00964D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Městský úřad Bohumín</w:t>
      </w:r>
    </w:p>
    <w:p w:rsidR="00964D87" w:rsidRDefault="00964D87" w:rsidP="00964D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matrika</w:t>
      </w:r>
    </w:p>
    <w:p w:rsidR="00964D87" w:rsidRDefault="00964D87" w:rsidP="00964D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Masarykova 158</w:t>
      </w:r>
    </w:p>
    <w:p w:rsidR="00964D87" w:rsidRDefault="00964D87" w:rsidP="00964D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Bohumín</w:t>
      </w:r>
    </w:p>
    <w:p w:rsidR="00964D87" w:rsidRDefault="00964D87" w:rsidP="00964D87">
      <w:pPr>
        <w:rPr>
          <w:rFonts w:ascii="Arial" w:hAnsi="Arial" w:cs="Arial"/>
          <w:b/>
          <w:sz w:val="22"/>
          <w:szCs w:val="22"/>
        </w:rPr>
      </w:pPr>
    </w:p>
    <w:p w:rsidR="00964D87" w:rsidRDefault="00964D87" w:rsidP="00964D87">
      <w:pPr>
        <w:jc w:val="both"/>
        <w:rPr>
          <w:rFonts w:ascii="Arial" w:hAnsi="Arial" w:cs="Arial"/>
          <w:b/>
          <w:sz w:val="22"/>
          <w:szCs w:val="22"/>
        </w:rPr>
      </w:pPr>
    </w:p>
    <w:p w:rsidR="00964D87" w:rsidRDefault="00964D87" w:rsidP="00964D8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Žádost snoubenců o povolení uzavřít </w:t>
      </w:r>
      <w:r w:rsidR="00AF3C38">
        <w:rPr>
          <w:rFonts w:ascii="Arial" w:hAnsi="Arial" w:cs="Arial"/>
          <w:b/>
          <w:sz w:val="22"/>
          <w:szCs w:val="22"/>
        </w:rPr>
        <w:t>partnerství</w:t>
      </w:r>
      <w:r w:rsidR="0090482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mimo místo a čas určené obcí pro konání slavnostních obřadů</w:t>
      </w: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podle § </w:t>
      </w:r>
      <w:r w:rsidR="00524DB5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 xml:space="preserve"> odst. d) zákona č. 301/2000 Sb., o matrikách, jménu a příjmení a o změně některých souvisejících zákonů, ve znění pozdějších předpisů, dále jen zákon o matrikách.</w:t>
      </w:r>
    </w:p>
    <w:p w:rsidR="00964D87" w:rsidRDefault="00964D87" w:rsidP="00964D8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---------------------------------------------------------------------------------------------------------------------------</w:t>
      </w: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</w:p>
    <w:p w:rsidR="00964D87" w:rsidRPr="003A472B" w:rsidRDefault="00964D87" w:rsidP="00964D87">
      <w:pPr>
        <w:jc w:val="both"/>
        <w:rPr>
          <w:rFonts w:ascii="Arial" w:hAnsi="Arial" w:cs="Arial"/>
          <w:b/>
          <w:sz w:val="22"/>
          <w:szCs w:val="22"/>
        </w:rPr>
      </w:pPr>
      <w:r w:rsidRPr="003A472B">
        <w:rPr>
          <w:rFonts w:ascii="Arial" w:hAnsi="Arial" w:cs="Arial"/>
          <w:b/>
          <w:sz w:val="22"/>
          <w:szCs w:val="22"/>
        </w:rPr>
        <w:t>snoubenec/snoubenka</w:t>
      </w: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 a příjmení </w:t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…………………………………………………………………………………..</w:t>
      </w: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  a místo narození </w:t>
      </w:r>
      <w:r>
        <w:rPr>
          <w:rFonts w:ascii="Arial" w:hAnsi="Arial" w:cs="Arial"/>
          <w:sz w:val="22"/>
          <w:szCs w:val="22"/>
        </w:rPr>
        <w:tab/>
        <w:t xml:space="preserve">  ………………………………………………………………………..</w:t>
      </w: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trvalý pobyt</w:t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…………………………………………………………………………………………..</w:t>
      </w: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doklad totožnosti</w:t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………………………………………………………………………………….</w:t>
      </w:r>
    </w:p>
    <w:p w:rsidR="003A472B" w:rsidRDefault="003A472B" w:rsidP="00964D87">
      <w:pPr>
        <w:jc w:val="both"/>
        <w:rPr>
          <w:rFonts w:ascii="Arial" w:hAnsi="Arial" w:cs="Arial"/>
          <w:sz w:val="22"/>
          <w:szCs w:val="22"/>
        </w:rPr>
      </w:pPr>
    </w:p>
    <w:p w:rsidR="00964D87" w:rsidRDefault="003A472B" w:rsidP="00964D8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snoubenec/snoubenka</w:t>
      </w: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</w:t>
      </w:r>
      <w:r>
        <w:rPr>
          <w:rFonts w:ascii="Arial" w:hAnsi="Arial" w:cs="Arial"/>
          <w:sz w:val="22"/>
          <w:szCs w:val="22"/>
        </w:rPr>
        <w:tab/>
        <w:t xml:space="preserve"> ………………………………………………………………………………….</w:t>
      </w: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a místo narození</w:t>
      </w:r>
      <w:r>
        <w:rPr>
          <w:rFonts w:ascii="Arial" w:hAnsi="Arial" w:cs="Arial"/>
          <w:sz w:val="22"/>
          <w:szCs w:val="22"/>
        </w:rPr>
        <w:tab/>
        <w:t>………….………………………………………………………………</w:t>
      </w: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trvalý pobyt</w:t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…………………………………………………………………………………………..</w:t>
      </w: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doklad totožnosti</w:t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…………………………………………………………………………………..</w:t>
      </w: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  <w:r w:rsidRPr="00F10069">
        <w:rPr>
          <w:rFonts w:ascii="Arial" w:hAnsi="Arial" w:cs="Arial"/>
          <w:b/>
          <w:sz w:val="22"/>
          <w:szCs w:val="22"/>
        </w:rPr>
        <w:t xml:space="preserve">Žádáme o povolení uzavřít </w:t>
      </w:r>
      <w:r w:rsidR="00C57619">
        <w:rPr>
          <w:rFonts w:ascii="Arial" w:hAnsi="Arial" w:cs="Arial"/>
          <w:b/>
          <w:sz w:val="22"/>
          <w:szCs w:val="22"/>
        </w:rPr>
        <w:t>partnerství</w:t>
      </w:r>
      <w:r>
        <w:rPr>
          <w:rFonts w:ascii="Arial" w:hAnsi="Arial" w:cs="Arial"/>
          <w:sz w:val="22"/>
          <w:szCs w:val="22"/>
        </w:rPr>
        <w:t>:</w:t>
      </w: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 ……………………………………………………………………………………………………</w:t>
      </w: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</w:p>
    <w:p w:rsidR="00964D87" w:rsidRDefault="00F10069" w:rsidP="00964D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 …………………………………..……</w:t>
      </w:r>
      <w:proofErr w:type="gramStart"/>
      <w:r>
        <w:rPr>
          <w:rFonts w:ascii="Arial" w:hAnsi="Arial" w:cs="Arial"/>
          <w:sz w:val="22"/>
          <w:szCs w:val="22"/>
        </w:rPr>
        <w:t>…</w:t>
      </w:r>
      <w:proofErr w:type="gramEnd"/>
      <w:r>
        <w:rPr>
          <w:rFonts w:ascii="Arial" w:hAnsi="Arial" w:cs="Arial"/>
          <w:sz w:val="22"/>
          <w:szCs w:val="22"/>
        </w:rPr>
        <w:t xml:space="preserve">.  </w:t>
      </w:r>
      <w:proofErr w:type="gramStart"/>
      <w:r>
        <w:rPr>
          <w:rFonts w:ascii="Arial" w:hAnsi="Arial" w:cs="Arial"/>
          <w:sz w:val="22"/>
          <w:szCs w:val="22"/>
        </w:rPr>
        <w:t>č</w:t>
      </w:r>
      <w:r w:rsidR="00964D87">
        <w:rPr>
          <w:rFonts w:ascii="Arial" w:hAnsi="Arial" w:cs="Arial"/>
          <w:sz w:val="22"/>
          <w:szCs w:val="22"/>
        </w:rPr>
        <w:t>as</w:t>
      </w:r>
      <w:proofErr w:type="gramEnd"/>
      <w:r w:rsidR="00964D87">
        <w:rPr>
          <w:rFonts w:ascii="Arial" w:hAnsi="Arial" w:cs="Arial"/>
          <w:sz w:val="22"/>
          <w:szCs w:val="22"/>
        </w:rPr>
        <w:tab/>
        <w:t>…………………………..............................</w:t>
      </w: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Prohlašujeme, že jsme si vědomi, že neseme veškerá rizika, vzniklá při uzavírání </w:t>
      </w:r>
      <w:r w:rsidR="003A472B">
        <w:rPr>
          <w:rFonts w:ascii="Arial" w:hAnsi="Arial" w:cs="Arial"/>
          <w:sz w:val="22"/>
          <w:szCs w:val="22"/>
        </w:rPr>
        <w:t>partnerství</w:t>
      </w:r>
      <w:r w:rsidR="005729D7">
        <w:rPr>
          <w:rFonts w:ascii="Arial" w:hAnsi="Arial" w:cs="Arial"/>
          <w:sz w:val="22"/>
          <w:szCs w:val="22"/>
        </w:rPr>
        <w:t xml:space="preserve"> </w:t>
      </w:r>
      <w:r w:rsidR="003A472B">
        <w:rPr>
          <w:rFonts w:ascii="Arial" w:hAnsi="Arial" w:cs="Arial"/>
          <w:sz w:val="22"/>
          <w:szCs w:val="22"/>
        </w:rPr>
        <w:t>mimo místo</w:t>
      </w:r>
      <w:r>
        <w:rPr>
          <w:rFonts w:ascii="Arial" w:hAnsi="Arial" w:cs="Arial"/>
          <w:sz w:val="22"/>
          <w:szCs w:val="22"/>
        </w:rPr>
        <w:t xml:space="preserve"> a čas určené obcí pro konání slavnostních obřadů. Bereme na vědomí, že vydání povolení uzavřít</w:t>
      </w:r>
      <w:r w:rsidR="005729D7">
        <w:rPr>
          <w:rFonts w:ascii="Arial" w:hAnsi="Arial" w:cs="Arial"/>
          <w:sz w:val="22"/>
          <w:szCs w:val="22"/>
        </w:rPr>
        <w:t xml:space="preserve"> partnerství</w:t>
      </w:r>
      <w:r>
        <w:rPr>
          <w:rFonts w:ascii="Arial" w:hAnsi="Arial" w:cs="Arial"/>
          <w:sz w:val="22"/>
          <w:szCs w:val="22"/>
        </w:rPr>
        <w:t xml:space="preserve"> mimo určené místo nebo dobu je zpoplatněno dle položky 12 písm. d) zákona č. 634/2004 Sb. o správních poplatcích, ve znění pozdějších předpisů částkou 3 000 Kč. Dále prohlašujeme, že zajistíme vše potřebné pro slavnostní průběh obřadu. Bereme na vědomí, že bude-li žádosti vyhověno, nelze v souladu s ustanovením § 7 zákona č. 634/2004 Sb., o správních poplatcích, v platném znění, a položky 12 písm. d) sazebníku, požadovat vrácení správního poplatku.</w:t>
      </w: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Bohumíně dne </w:t>
      </w:r>
      <w:r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............................................................</w:t>
      </w: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podpis </w:t>
      </w:r>
      <w:r w:rsidR="00E923C8">
        <w:rPr>
          <w:rFonts w:ascii="Arial" w:hAnsi="Arial" w:cs="Arial"/>
          <w:b/>
          <w:sz w:val="22"/>
          <w:szCs w:val="22"/>
        </w:rPr>
        <w:t>snoubence/snoubenky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923C8" w:rsidRPr="00E923C8">
        <w:rPr>
          <w:rFonts w:ascii="Arial" w:hAnsi="Arial" w:cs="Arial"/>
          <w:b/>
          <w:sz w:val="22"/>
          <w:szCs w:val="22"/>
        </w:rPr>
        <w:t xml:space="preserve">   podpis snoubence/snoubenky</w:t>
      </w: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</w:p>
    <w:p w:rsidR="00964D87" w:rsidRDefault="00964D87" w:rsidP="00964D87">
      <w:pPr>
        <w:rPr>
          <w:rFonts w:ascii="Arial" w:hAnsi="Arial" w:cs="Arial"/>
          <w:sz w:val="22"/>
          <w:szCs w:val="22"/>
        </w:rPr>
      </w:pP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Městský úřad Bohumín podle ustanovení § 1</w:t>
      </w:r>
      <w:r w:rsidR="00524DB5">
        <w:rPr>
          <w:rFonts w:ascii="Arial" w:hAnsi="Arial" w:cs="Arial"/>
          <w:sz w:val="22"/>
          <w:szCs w:val="22"/>
        </w:rPr>
        <w:t>2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zákona č. 301/2000 Sb., o matrikách,</w:t>
      </w: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</w:p>
    <w:p w:rsidR="00964D87" w:rsidRDefault="00964D87" w:rsidP="00964D8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povoluje</w:t>
      </w:r>
    </w:p>
    <w:p w:rsidR="00964D87" w:rsidRDefault="00964D87" w:rsidP="00964D87">
      <w:pPr>
        <w:jc w:val="center"/>
        <w:rPr>
          <w:rFonts w:ascii="Arial" w:hAnsi="Arial" w:cs="Arial"/>
          <w:b/>
          <w:sz w:val="22"/>
          <w:szCs w:val="22"/>
        </w:rPr>
      </w:pPr>
    </w:p>
    <w:p w:rsidR="00964D87" w:rsidRDefault="00964D87" w:rsidP="00964D8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snoubencům, uzavřít </w:t>
      </w:r>
      <w:r w:rsidR="00AF3C38">
        <w:rPr>
          <w:rFonts w:ascii="Arial" w:hAnsi="Arial" w:cs="Arial"/>
          <w:sz w:val="22"/>
          <w:szCs w:val="22"/>
        </w:rPr>
        <w:t>partnerství</w:t>
      </w:r>
    </w:p>
    <w:p w:rsidR="00964D87" w:rsidRDefault="00964D87" w:rsidP="00964D87">
      <w:pPr>
        <w:jc w:val="center"/>
        <w:rPr>
          <w:rFonts w:ascii="Arial" w:hAnsi="Arial" w:cs="Arial"/>
          <w:sz w:val="22"/>
          <w:szCs w:val="22"/>
        </w:rPr>
      </w:pP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místo. ……………………………………………………………………………………………………</w:t>
      </w: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10069">
        <w:rPr>
          <w:rFonts w:ascii="Arial" w:hAnsi="Arial" w:cs="Arial"/>
          <w:sz w:val="22"/>
          <w:szCs w:val="22"/>
        </w:rPr>
        <w:t>atum</w:t>
      </w:r>
      <w:r>
        <w:rPr>
          <w:rFonts w:ascii="Arial" w:hAnsi="Arial" w:cs="Arial"/>
          <w:sz w:val="22"/>
          <w:szCs w:val="22"/>
        </w:rPr>
        <w:t xml:space="preserve"> ……..……………………………………</w:t>
      </w:r>
      <w:r w:rsidR="00F10069">
        <w:rPr>
          <w:rFonts w:ascii="Arial" w:hAnsi="Arial" w:cs="Arial"/>
          <w:sz w:val="22"/>
          <w:szCs w:val="22"/>
        </w:rPr>
        <w:t xml:space="preserve">     čas</w:t>
      </w:r>
      <w:r>
        <w:rPr>
          <w:rFonts w:ascii="Arial" w:hAnsi="Arial" w:cs="Arial"/>
          <w:sz w:val="22"/>
          <w:szCs w:val="22"/>
        </w:rPr>
        <w:t>…………………………..............................</w:t>
      </w: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Bohumíně dne</w:t>
      </w:r>
      <w:r>
        <w:rPr>
          <w:rFonts w:ascii="Arial" w:hAnsi="Arial" w:cs="Arial"/>
          <w:sz w:val="22"/>
          <w:szCs w:val="22"/>
        </w:rPr>
        <w:tab/>
        <w:t xml:space="preserve">…………………………………. </w:t>
      </w:r>
      <w:r>
        <w:rPr>
          <w:rFonts w:ascii="Arial" w:hAnsi="Arial" w:cs="Arial"/>
          <w:sz w:val="22"/>
          <w:szCs w:val="22"/>
        </w:rPr>
        <w:tab/>
        <w:t xml:space="preserve">  ……………………………………</w:t>
      </w: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matrikářka  </w:t>
      </w: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Bereme na vědomí, že nám bylo povoleno uzavření </w:t>
      </w:r>
      <w:r w:rsidR="004835D5">
        <w:rPr>
          <w:rFonts w:ascii="Arial" w:hAnsi="Arial" w:cs="Arial"/>
          <w:sz w:val="22"/>
          <w:szCs w:val="22"/>
        </w:rPr>
        <w:t>partnerství</w:t>
      </w:r>
      <w:r>
        <w:rPr>
          <w:rFonts w:ascii="Arial" w:hAnsi="Arial" w:cs="Arial"/>
          <w:sz w:val="22"/>
          <w:szCs w:val="22"/>
        </w:rPr>
        <w:t xml:space="preserve"> na námi požadovaném místě a námi požadovaném čase. </w:t>
      </w: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Bohumíně dne</w:t>
      </w:r>
      <w:r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............................................................</w:t>
      </w:r>
    </w:p>
    <w:p w:rsidR="00AF3C38" w:rsidRDefault="00AF3C38" w:rsidP="00AF3C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podpis snoubence/snoubenky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923C8">
        <w:rPr>
          <w:rFonts w:ascii="Arial" w:hAnsi="Arial" w:cs="Arial"/>
          <w:b/>
          <w:sz w:val="22"/>
          <w:szCs w:val="22"/>
        </w:rPr>
        <w:t xml:space="preserve">   podpis snoubence/snoubenky</w:t>
      </w:r>
    </w:p>
    <w:p w:rsidR="00AF3C38" w:rsidRDefault="00AF3C38" w:rsidP="00AF3C38">
      <w:pPr>
        <w:jc w:val="both"/>
        <w:rPr>
          <w:rFonts w:ascii="Arial" w:hAnsi="Arial" w:cs="Arial"/>
          <w:sz w:val="22"/>
          <w:szCs w:val="22"/>
        </w:rPr>
      </w:pP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Správní poplatek ve výši 3 000 Kč, podle položky 12 písm. d) zákona č. 634/2004 Sb. o správních poplatcích byl</w:t>
      </w: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uhrazen dne .............................................</w:t>
      </w:r>
      <w:r>
        <w:rPr>
          <w:rFonts w:ascii="Arial" w:hAnsi="Arial" w:cs="Arial"/>
          <w:sz w:val="22"/>
          <w:szCs w:val="22"/>
        </w:rPr>
        <w:tab/>
        <w:t>stvrzenka č.</w:t>
      </w:r>
      <w:r>
        <w:rPr>
          <w:rFonts w:ascii="Arial" w:hAnsi="Arial" w:cs="Arial"/>
          <w:sz w:val="22"/>
          <w:szCs w:val="22"/>
        </w:rPr>
        <w:tab/>
        <w:t xml:space="preserve">................................................ </w:t>
      </w:r>
    </w:p>
    <w:p w:rsidR="00964D87" w:rsidRDefault="00964D87" w:rsidP="00964D87">
      <w:pPr>
        <w:jc w:val="both"/>
        <w:rPr>
          <w:rFonts w:ascii="Arial" w:hAnsi="Arial" w:cs="Arial"/>
          <w:sz w:val="22"/>
          <w:szCs w:val="22"/>
        </w:rPr>
      </w:pPr>
    </w:p>
    <w:p w:rsidR="000B0560" w:rsidRDefault="000B0560"/>
    <w:sectPr w:rsidR="000B0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E6"/>
    <w:rsid w:val="000B0560"/>
    <w:rsid w:val="003A472B"/>
    <w:rsid w:val="003D3385"/>
    <w:rsid w:val="004835D5"/>
    <w:rsid w:val="00524DB5"/>
    <w:rsid w:val="0056346E"/>
    <w:rsid w:val="005729D7"/>
    <w:rsid w:val="008745E6"/>
    <w:rsid w:val="00904824"/>
    <w:rsid w:val="00953E72"/>
    <w:rsid w:val="00964D87"/>
    <w:rsid w:val="00A13135"/>
    <w:rsid w:val="00AF3C38"/>
    <w:rsid w:val="00C57619"/>
    <w:rsid w:val="00E923C8"/>
    <w:rsid w:val="00F1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F36D"/>
  <w15:chartTrackingRefBased/>
  <w15:docId w15:val="{1FBA9074-B8A9-45DD-B980-4DB2E80A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4D8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0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418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Lysá Marcela</dc:creator>
  <cp:keywords/>
  <dc:description/>
  <cp:lastModifiedBy>Lysá Marcela</cp:lastModifiedBy>
  <cp:revision>5</cp:revision>
  <dcterms:created xsi:type="dcterms:W3CDTF">2025-01-03T09:24:00Z</dcterms:created>
  <dcterms:modified xsi:type="dcterms:W3CDTF">2025-01-03T10:12:00Z</dcterms:modified>
</cp:coreProperties>
</file>